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D3" w:rsidRDefault="00253AD3" w:rsidP="00253AD3">
      <w:pPr>
        <w:jc w:val="both"/>
        <w:rPr>
          <w:sz w:val="28"/>
          <w:szCs w:val="28"/>
          <w:lang w:val="en-GB"/>
        </w:rPr>
      </w:pPr>
      <w:r w:rsidRPr="00942D5A">
        <w:rPr>
          <w:sz w:val="28"/>
          <w:szCs w:val="28"/>
          <w:lang w:val="en-GB"/>
        </w:rPr>
        <w:t>DRUŠTVO ZA SUPERVIZIJO</w:t>
      </w:r>
      <w:r>
        <w:rPr>
          <w:sz w:val="28"/>
          <w:szCs w:val="28"/>
          <w:lang w:val="en-GB"/>
        </w:rPr>
        <w:t xml:space="preserve"> </w:t>
      </w:r>
      <w:r w:rsidRPr="00942D5A">
        <w:rPr>
          <w:sz w:val="28"/>
          <w:szCs w:val="28"/>
          <w:lang w:val="en-GB"/>
        </w:rPr>
        <w:t xml:space="preserve">/ Association for </w:t>
      </w:r>
      <w:r w:rsidRPr="00297811">
        <w:rPr>
          <w:sz w:val="28"/>
          <w:szCs w:val="28"/>
          <w:lang w:val="en-GB"/>
        </w:rPr>
        <w:t>supervision</w:t>
      </w:r>
      <w:r>
        <w:rPr>
          <w:sz w:val="28"/>
          <w:szCs w:val="28"/>
          <w:lang w:val="en-GB"/>
        </w:rPr>
        <w:t xml:space="preserve"> Slovenia</w:t>
      </w:r>
      <w:r w:rsidRPr="00297811">
        <w:rPr>
          <w:sz w:val="28"/>
          <w:szCs w:val="28"/>
          <w:lang w:val="en-GB"/>
        </w:rPr>
        <w:t xml:space="preserve"> </w:t>
      </w:r>
    </w:p>
    <w:p w:rsidR="00253AD3" w:rsidRPr="00942D5A" w:rsidRDefault="00253AD3" w:rsidP="00253AD3">
      <w:pPr>
        <w:jc w:val="both"/>
        <w:rPr>
          <w:sz w:val="28"/>
          <w:szCs w:val="28"/>
          <w:lang w:val="en-GB"/>
        </w:rPr>
      </w:pPr>
      <w:proofErr w:type="spellStart"/>
      <w:r>
        <w:rPr>
          <w:sz w:val="28"/>
          <w:szCs w:val="28"/>
          <w:lang w:val="en-GB"/>
        </w:rPr>
        <w:t>Kardeljeva</w:t>
      </w:r>
      <w:proofErr w:type="spellEnd"/>
      <w:r>
        <w:rPr>
          <w:sz w:val="28"/>
          <w:szCs w:val="28"/>
          <w:lang w:val="en-GB"/>
        </w:rPr>
        <w:t xml:space="preserve"> </w:t>
      </w:r>
      <w:proofErr w:type="spellStart"/>
      <w:r>
        <w:rPr>
          <w:sz w:val="28"/>
          <w:szCs w:val="28"/>
          <w:lang w:val="en-GB"/>
        </w:rPr>
        <w:t>ploščad</w:t>
      </w:r>
      <w:proofErr w:type="spellEnd"/>
      <w:r w:rsidRPr="00942D5A">
        <w:rPr>
          <w:sz w:val="28"/>
          <w:szCs w:val="28"/>
          <w:lang w:val="en-GB"/>
        </w:rPr>
        <w:t xml:space="preserve"> 16</w:t>
      </w:r>
    </w:p>
    <w:p w:rsidR="00253AD3" w:rsidRDefault="00253AD3" w:rsidP="00253AD3">
      <w:pPr>
        <w:jc w:val="both"/>
        <w:rPr>
          <w:sz w:val="28"/>
          <w:szCs w:val="28"/>
          <w:lang w:val="en-GB"/>
        </w:rPr>
      </w:pPr>
      <w:r w:rsidRPr="00942D5A">
        <w:rPr>
          <w:sz w:val="28"/>
          <w:szCs w:val="28"/>
          <w:lang w:val="en-GB"/>
        </w:rPr>
        <w:t>1000 Ljubljana</w:t>
      </w:r>
    </w:p>
    <w:p w:rsidR="00253AD3" w:rsidRPr="00942D5A" w:rsidRDefault="00253AD3" w:rsidP="00253AD3">
      <w:pPr>
        <w:jc w:val="both"/>
        <w:rPr>
          <w:sz w:val="28"/>
          <w:szCs w:val="28"/>
          <w:lang w:val="en-GB"/>
        </w:rPr>
      </w:pPr>
      <w:r>
        <w:rPr>
          <w:sz w:val="28"/>
          <w:szCs w:val="28"/>
          <w:lang w:val="en-GB"/>
        </w:rPr>
        <w:t>Slovenia</w:t>
      </w:r>
    </w:p>
    <w:p w:rsidR="00253AD3" w:rsidRPr="00942D5A" w:rsidRDefault="00253AD3" w:rsidP="00253AD3">
      <w:pPr>
        <w:jc w:val="both"/>
        <w:rPr>
          <w:sz w:val="28"/>
          <w:szCs w:val="28"/>
          <w:lang w:val="en-GB"/>
        </w:rPr>
      </w:pPr>
    </w:p>
    <w:p w:rsidR="00253AD3" w:rsidRPr="00942D5A" w:rsidRDefault="00253AD3" w:rsidP="00253AD3">
      <w:pPr>
        <w:pStyle w:val="Telobesedila"/>
        <w:jc w:val="both"/>
        <w:rPr>
          <w:sz w:val="28"/>
          <w:szCs w:val="28"/>
          <w:lang w:val="en-GB"/>
        </w:rPr>
      </w:pPr>
    </w:p>
    <w:p w:rsidR="00253AD3" w:rsidRPr="00942D5A" w:rsidRDefault="00253AD3" w:rsidP="00253AD3">
      <w:pPr>
        <w:pStyle w:val="Telobesedila"/>
        <w:jc w:val="both"/>
        <w:rPr>
          <w:sz w:val="28"/>
          <w:szCs w:val="28"/>
          <w:lang w:val="en-GB"/>
        </w:rPr>
      </w:pPr>
      <w:r w:rsidRPr="00942D5A">
        <w:rPr>
          <w:sz w:val="28"/>
          <w:szCs w:val="28"/>
          <w:lang w:val="en-GB"/>
        </w:rPr>
        <w:t>CRITERIA OF THE ASSOCIATION FOR SUPERVISION</w:t>
      </w:r>
      <w:r>
        <w:rPr>
          <w:sz w:val="28"/>
          <w:szCs w:val="28"/>
          <w:lang w:val="en-GB"/>
        </w:rPr>
        <w:t>, COACHING AND ORGANISATIONAL COUNSELLING</w:t>
      </w:r>
      <w:r w:rsidRPr="00942D5A">
        <w:rPr>
          <w:sz w:val="28"/>
          <w:szCs w:val="28"/>
          <w:lang w:val="en-GB"/>
        </w:rPr>
        <w:t xml:space="preserve"> WHICH NEED TO BE MET BY THE SUPERVISOR</w:t>
      </w:r>
    </w:p>
    <w:p w:rsidR="00253AD3" w:rsidRPr="00942D5A" w:rsidRDefault="00253AD3" w:rsidP="00253AD3">
      <w:pPr>
        <w:pStyle w:val="Navadensplet"/>
        <w:spacing w:before="0" w:beforeAutospacing="0" w:after="0" w:afterAutospacing="0"/>
        <w:jc w:val="both"/>
        <w:rPr>
          <w:rFonts w:ascii="Times New Roman" w:eastAsia="Times New Roman" w:hAnsi="Times New Roman" w:cs="Times New Roman"/>
          <w:sz w:val="28"/>
          <w:szCs w:val="28"/>
          <w:lang w:val="en-GB"/>
        </w:rPr>
      </w:pPr>
    </w:p>
    <w:p w:rsidR="00253AD3" w:rsidRPr="00942D5A" w:rsidRDefault="00253AD3" w:rsidP="00253AD3">
      <w:pPr>
        <w:jc w:val="both"/>
        <w:rPr>
          <w:sz w:val="28"/>
          <w:szCs w:val="28"/>
          <w:lang w:val="en-GB"/>
        </w:rPr>
      </w:pPr>
      <w:r w:rsidRPr="00942D5A">
        <w:rPr>
          <w:sz w:val="28"/>
          <w:szCs w:val="28"/>
          <w:lang w:val="en-GB"/>
        </w:rPr>
        <w:t>Criteria of the Association for supervision</w:t>
      </w:r>
      <w:r>
        <w:rPr>
          <w:sz w:val="28"/>
          <w:szCs w:val="28"/>
          <w:lang w:val="en-GB"/>
        </w:rPr>
        <w:t>,</w:t>
      </w:r>
      <w:r w:rsidRPr="00942D5A">
        <w:rPr>
          <w:sz w:val="28"/>
          <w:szCs w:val="28"/>
          <w:lang w:val="en-GB"/>
        </w:rPr>
        <w:t xml:space="preserve"> </w:t>
      </w:r>
      <w:r w:rsidRPr="00297811">
        <w:rPr>
          <w:sz w:val="28"/>
          <w:szCs w:val="28"/>
          <w:lang w:val="en-GB"/>
        </w:rPr>
        <w:t>coaching and organisational counselling</w:t>
      </w:r>
      <w:r w:rsidRPr="00942D5A">
        <w:rPr>
          <w:sz w:val="28"/>
          <w:szCs w:val="28"/>
          <w:lang w:val="en-GB"/>
        </w:rPr>
        <w:t xml:space="preserve">, which the supervisor needs to meet, consist of the necessary conditions that have to be fulfilled by the supervisor in order to competently carry out the process of supervision. The criteria are harmonised with the minimal formal standards for education of supervisors, adopted at the assembly of ANSE – Association of national organizations for supervision in Europe (in September 2006). </w:t>
      </w:r>
    </w:p>
    <w:p w:rsidR="00253AD3" w:rsidRPr="00942D5A" w:rsidRDefault="00253AD3" w:rsidP="00253AD3">
      <w:pPr>
        <w:jc w:val="both"/>
        <w:rPr>
          <w:sz w:val="28"/>
          <w:szCs w:val="28"/>
          <w:lang w:val="en-GB"/>
        </w:rPr>
      </w:pPr>
    </w:p>
    <w:p w:rsidR="00253AD3" w:rsidRPr="00942D5A" w:rsidRDefault="00253AD3" w:rsidP="00253AD3">
      <w:pPr>
        <w:jc w:val="both"/>
        <w:rPr>
          <w:sz w:val="28"/>
          <w:szCs w:val="28"/>
          <w:lang w:val="en-GB"/>
        </w:rPr>
      </w:pPr>
      <w:r w:rsidRPr="00942D5A">
        <w:rPr>
          <w:sz w:val="28"/>
          <w:szCs w:val="28"/>
          <w:lang w:val="en-GB"/>
        </w:rPr>
        <w:t xml:space="preserve">The purpose of the criteria is to present the orientation for the users of supervision when selecting the supervisor. The users can also refer to the criteria when it is necessary (for example, before financing). </w:t>
      </w:r>
    </w:p>
    <w:p w:rsidR="00253AD3" w:rsidRPr="00942D5A" w:rsidRDefault="00253AD3" w:rsidP="00253AD3">
      <w:pPr>
        <w:jc w:val="both"/>
        <w:rPr>
          <w:sz w:val="28"/>
          <w:szCs w:val="28"/>
          <w:lang w:val="en-GB"/>
        </w:rPr>
      </w:pPr>
    </w:p>
    <w:p w:rsidR="00253AD3" w:rsidRPr="00942D5A" w:rsidRDefault="00253AD3" w:rsidP="00253AD3">
      <w:pPr>
        <w:jc w:val="both"/>
        <w:rPr>
          <w:sz w:val="28"/>
          <w:szCs w:val="28"/>
          <w:lang w:val="en-GB"/>
        </w:rPr>
      </w:pPr>
      <w:r w:rsidRPr="00942D5A">
        <w:rPr>
          <w:sz w:val="28"/>
          <w:szCs w:val="28"/>
          <w:lang w:val="en-GB"/>
        </w:rPr>
        <w:t xml:space="preserve">Association for </w:t>
      </w:r>
      <w:r w:rsidRPr="00297811">
        <w:rPr>
          <w:sz w:val="28"/>
          <w:szCs w:val="28"/>
          <w:lang w:val="en-GB"/>
        </w:rPr>
        <w:t>supervision, coaching and organisational counselling r</w:t>
      </w:r>
      <w:r w:rsidRPr="00942D5A">
        <w:rPr>
          <w:sz w:val="28"/>
          <w:szCs w:val="28"/>
          <w:lang w:val="en-GB"/>
        </w:rPr>
        <w:t>ecognises the appropriate qualifica</w:t>
      </w:r>
      <w:r>
        <w:rPr>
          <w:sz w:val="28"/>
          <w:szCs w:val="28"/>
          <w:lang w:val="en-GB"/>
        </w:rPr>
        <w:t>tions to the supervisor, who</w:t>
      </w:r>
      <w:r w:rsidRPr="00942D5A">
        <w:rPr>
          <w:sz w:val="28"/>
          <w:szCs w:val="28"/>
          <w:lang w:val="en-GB"/>
        </w:rPr>
        <w:t xml:space="preserve">: </w:t>
      </w:r>
    </w:p>
    <w:p w:rsidR="00253AD3" w:rsidRPr="00942D5A" w:rsidRDefault="00253AD3" w:rsidP="00253AD3">
      <w:pPr>
        <w:pStyle w:val="Odstavekseznama"/>
        <w:numPr>
          <w:ilvl w:val="0"/>
          <w:numId w:val="4"/>
        </w:numPr>
        <w:jc w:val="both"/>
        <w:rPr>
          <w:sz w:val="28"/>
          <w:szCs w:val="28"/>
          <w:lang w:val="en-GB"/>
        </w:rPr>
      </w:pPr>
      <w:r>
        <w:rPr>
          <w:sz w:val="28"/>
          <w:szCs w:val="28"/>
          <w:lang w:val="en-GB"/>
        </w:rPr>
        <w:t xml:space="preserve">has </w:t>
      </w:r>
      <w:r w:rsidRPr="00942D5A">
        <w:rPr>
          <w:sz w:val="28"/>
          <w:szCs w:val="28"/>
          <w:lang w:val="en-GB"/>
        </w:rPr>
        <w:t>completed the verified programme of supervision in Slovenia</w:t>
      </w:r>
    </w:p>
    <w:p w:rsidR="00253AD3" w:rsidRPr="00942D5A" w:rsidRDefault="00253AD3" w:rsidP="00253AD3">
      <w:pPr>
        <w:pStyle w:val="Odstavekseznama"/>
        <w:numPr>
          <w:ilvl w:val="0"/>
          <w:numId w:val="4"/>
        </w:numPr>
        <w:jc w:val="both"/>
        <w:rPr>
          <w:sz w:val="28"/>
          <w:szCs w:val="28"/>
          <w:lang w:val="en-GB"/>
        </w:rPr>
      </w:pPr>
      <w:proofErr w:type="gramStart"/>
      <w:r>
        <w:rPr>
          <w:sz w:val="28"/>
          <w:szCs w:val="28"/>
          <w:lang w:val="en-GB"/>
        </w:rPr>
        <w:t>has</w:t>
      </w:r>
      <w:proofErr w:type="gramEnd"/>
      <w:r>
        <w:rPr>
          <w:sz w:val="28"/>
          <w:szCs w:val="28"/>
          <w:lang w:val="en-GB"/>
        </w:rPr>
        <w:t xml:space="preserve"> </w:t>
      </w:r>
      <w:r w:rsidRPr="00942D5A">
        <w:rPr>
          <w:sz w:val="28"/>
          <w:szCs w:val="28"/>
          <w:lang w:val="en-GB"/>
        </w:rPr>
        <w:t>comp</w:t>
      </w:r>
      <w:r>
        <w:rPr>
          <w:sz w:val="28"/>
          <w:szCs w:val="28"/>
          <w:lang w:val="en-GB"/>
        </w:rPr>
        <w:t>l</w:t>
      </w:r>
      <w:r w:rsidRPr="00942D5A">
        <w:rPr>
          <w:sz w:val="28"/>
          <w:szCs w:val="28"/>
          <w:lang w:val="en-GB"/>
        </w:rPr>
        <w:t>eted any other educa</w:t>
      </w:r>
      <w:r>
        <w:rPr>
          <w:sz w:val="28"/>
          <w:szCs w:val="28"/>
          <w:lang w:val="en-GB"/>
        </w:rPr>
        <w:t>tional programme of supervision</w:t>
      </w:r>
      <w:r w:rsidRPr="00942D5A">
        <w:rPr>
          <w:sz w:val="28"/>
          <w:szCs w:val="28"/>
          <w:lang w:val="en-GB"/>
        </w:rPr>
        <w:t xml:space="preserve"> for which the association will confirm that it is appropriate.</w:t>
      </w:r>
    </w:p>
    <w:p w:rsidR="00253AD3" w:rsidRPr="00942D5A" w:rsidRDefault="00253AD3" w:rsidP="00253AD3">
      <w:pPr>
        <w:jc w:val="both"/>
        <w:rPr>
          <w:sz w:val="28"/>
          <w:szCs w:val="28"/>
          <w:lang w:val="en-GB"/>
        </w:rPr>
      </w:pPr>
    </w:p>
    <w:p w:rsidR="00253AD3" w:rsidRPr="00942D5A" w:rsidRDefault="00253AD3" w:rsidP="00253AD3">
      <w:pPr>
        <w:jc w:val="both"/>
        <w:rPr>
          <w:sz w:val="28"/>
          <w:szCs w:val="28"/>
          <w:lang w:val="en-GB"/>
        </w:rPr>
      </w:pPr>
      <w:r w:rsidRPr="00942D5A">
        <w:rPr>
          <w:sz w:val="28"/>
          <w:szCs w:val="28"/>
          <w:lang w:val="en-GB"/>
        </w:rPr>
        <w:t xml:space="preserve">The association recognises the appropriate qualifications also to the supervisors, who meet the criteria of the association, but have not completed any of the programmes listed above. In this </w:t>
      </w:r>
      <w:proofErr w:type="gramStart"/>
      <w:r w:rsidRPr="00942D5A">
        <w:rPr>
          <w:sz w:val="28"/>
          <w:szCs w:val="28"/>
          <w:lang w:val="en-GB"/>
        </w:rPr>
        <w:t>case</w:t>
      </w:r>
      <w:proofErr w:type="gramEnd"/>
      <w:r w:rsidRPr="00942D5A">
        <w:rPr>
          <w:sz w:val="28"/>
          <w:szCs w:val="28"/>
          <w:lang w:val="en-GB"/>
        </w:rPr>
        <w:t xml:space="preserve"> the association can issue the opinion that the applicant fulfils the required criteria based on the submitted documents and registers her/him as a supervisor. </w:t>
      </w:r>
    </w:p>
    <w:p w:rsidR="00253AD3" w:rsidRPr="00942D5A" w:rsidRDefault="00253AD3" w:rsidP="00253AD3">
      <w:pPr>
        <w:ind w:left="480"/>
        <w:jc w:val="both"/>
        <w:rPr>
          <w:sz w:val="28"/>
          <w:szCs w:val="28"/>
          <w:lang w:val="en-GB"/>
        </w:rPr>
      </w:pPr>
    </w:p>
    <w:p w:rsidR="00253AD3" w:rsidRPr="00942D5A" w:rsidRDefault="00253AD3" w:rsidP="00253AD3">
      <w:pPr>
        <w:jc w:val="both"/>
        <w:rPr>
          <w:sz w:val="28"/>
          <w:szCs w:val="28"/>
          <w:lang w:val="en-GB"/>
        </w:rPr>
      </w:pPr>
    </w:p>
    <w:p w:rsidR="00253AD3" w:rsidRPr="00942D5A" w:rsidRDefault="00253AD3" w:rsidP="00253AD3">
      <w:pPr>
        <w:jc w:val="both"/>
        <w:rPr>
          <w:b/>
          <w:bCs/>
          <w:sz w:val="28"/>
          <w:szCs w:val="28"/>
          <w:lang w:val="en-GB"/>
        </w:rPr>
      </w:pPr>
      <w:r w:rsidRPr="00942D5A">
        <w:rPr>
          <w:b/>
          <w:bCs/>
          <w:sz w:val="28"/>
          <w:szCs w:val="28"/>
          <w:lang w:val="en-GB"/>
        </w:rPr>
        <w:t xml:space="preserve">I. KNOWLEDGE (theoretical and empirical) </w:t>
      </w:r>
    </w:p>
    <w:p w:rsidR="00253AD3" w:rsidRPr="00942D5A" w:rsidRDefault="00253AD3" w:rsidP="00253AD3">
      <w:pPr>
        <w:pStyle w:val="Navadensplet"/>
        <w:numPr>
          <w:ilvl w:val="0"/>
          <w:numId w:val="1"/>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Level of education: completed </w:t>
      </w:r>
      <w:r>
        <w:rPr>
          <w:rFonts w:ascii="Times New Roman" w:hAnsi="Times New Roman" w:cs="Times New Roman"/>
          <w:sz w:val="28"/>
          <w:szCs w:val="28"/>
          <w:lang w:val="en-GB"/>
        </w:rPr>
        <w:t xml:space="preserve">second </w:t>
      </w:r>
      <w:r w:rsidRPr="00942D5A">
        <w:rPr>
          <w:rFonts w:ascii="Times New Roman" w:hAnsi="Times New Roman" w:cs="Times New Roman"/>
          <w:sz w:val="28"/>
          <w:szCs w:val="28"/>
          <w:lang w:val="en-GB"/>
        </w:rPr>
        <w:t xml:space="preserve">level of bologna reform study or completed </w:t>
      </w:r>
      <w:r>
        <w:rPr>
          <w:rFonts w:ascii="Times New Roman" w:hAnsi="Times New Roman" w:cs="Times New Roman"/>
          <w:sz w:val="28"/>
          <w:szCs w:val="28"/>
          <w:lang w:val="en-GB"/>
        </w:rPr>
        <w:t xml:space="preserve">first level and equivalent for the second </w:t>
      </w:r>
      <w:r w:rsidRPr="00942D5A">
        <w:rPr>
          <w:rFonts w:ascii="Times New Roman" w:hAnsi="Times New Roman" w:cs="Times New Roman"/>
          <w:sz w:val="28"/>
          <w:szCs w:val="28"/>
          <w:lang w:val="en-GB"/>
        </w:rPr>
        <w:t xml:space="preserve">level. </w:t>
      </w:r>
    </w:p>
    <w:p w:rsidR="00253AD3" w:rsidRPr="00942D5A" w:rsidRDefault="00253AD3" w:rsidP="00253AD3">
      <w:pPr>
        <w:pStyle w:val="Navadensplet"/>
        <w:numPr>
          <w:ilvl w:val="0"/>
          <w:numId w:val="1"/>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Direction of education: social science/humanistic direction of studies or any other direction of studies, which can be interchangeable with social science/humanistic direction of studies according to its value and scale.  </w:t>
      </w:r>
    </w:p>
    <w:p w:rsidR="00253AD3" w:rsidRPr="00942D5A" w:rsidRDefault="00253AD3" w:rsidP="00253AD3">
      <w:pPr>
        <w:pStyle w:val="Navadensplet"/>
        <w:numPr>
          <w:ilvl w:val="0"/>
          <w:numId w:val="1"/>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Continuous education for </w:t>
      </w:r>
      <w:r w:rsidRPr="00297811">
        <w:rPr>
          <w:rFonts w:ascii="Times New Roman" w:hAnsi="Times New Roman" w:cs="Times New Roman"/>
          <w:sz w:val="28"/>
          <w:szCs w:val="28"/>
          <w:lang w:val="en-GB"/>
        </w:rPr>
        <w:t xml:space="preserve">various activities defined in points from I.4. </w:t>
      </w:r>
      <w:proofErr w:type="gramStart"/>
      <w:r w:rsidRPr="00297811">
        <w:rPr>
          <w:rFonts w:ascii="Times New Roman" w:hAnsi="Times New Roman" w:cs="Times New Roman"/>
          <w:sz w:val="28"/>
          <w:szCs w:val="28"/>
          <w:lang w:val="en-GB"/>
        </w:rPr>
        <w:t>to</w:t>
      </w:r>
      <w:proofErr w:type="gramEnd"/>
      <w:r w:rsidRPr="00297811">
        <w:rPr>
          <w:rFonts w:ascii="Times New Roman" w:hAnsi="Times New Roman" w:cs="Times New Roman"/>
          <w:sz w:val="28"/>
          <w:szCs w:val="28"/>
          <w:lang w:val="en-GB"/>
        </w:rPr>
        <w:t xml:space="preserve"> I.8. </w:t>
      </w:r>
      <w:proofErr w:type="gramStart"/>
      <w:r w:rsidRPr="00297811">
        <w:rPr>
          <w:rFonts w:ascii="Times New Roman" w:hAnsi="Times New Roman" w:cs="Times New Roman"/>
          <w:sz w:val="28"/>
          <w:szCs w:val="28"/>
          <w:lang w:val="en-GB"/>
        </w:rPr>
        <w:t>within</w:t>
      </w:r>
      <w:proofErr w:type="gramEnd"/>
      <w:r w:rsidRPr="00297811">
        <w:rPr>
          <w:rFonts w:ascii="Times New Roman" w:hAnsi="Times New Roman" w:cs="Times New Roman"/>
          <w:sz w:val="28"/>
          <w:szCs w:val="28"/>
          <w:lang w:val="en-GB"/>
        </w:rPr>
        <w:t xml:space="preserve"> longer processes (min.60 hours) in</w:t>
      </w:r>
      <w:r w:rsidRPr="00942D5A">
        <w:rPr>
          <w:rFonts w:ascii="Times New Roman" w:hAnsi="Times New Roman" w:cs="Times New Roman"/>
          <w:sz w:val="28"/>
          <w:szCs w:val="28"/>
          <w:lang w:val="en-GB"/>
        </w:rPr>
        <w:t xml:space="preserve"> various groups and work contexts. </w:t>
      </w:r>
    </w:p>
    <w:p w:rsidR="00253AD3" w:rsidRPr="00942D5A" w:rsidRDefault="00253AD3" w:rsidP="00253AD3">
      <w:pPr>
        <w:pStyle w:val="Navadensplet"/>
        <w:numPr>
          <w:ilvl w:val="0"/>
          <w:numId w:val="1"/>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lastRenderedPageBreak/>
        <w:t>Knowledge on methods and techniques of working with people:</w:t>
      </w:r>
    </w:p>
    <w:p w:rsidR="00253AD3" w:rsidRPr="00942D5A" w:rsidRDefault="00253AD3" w:rsidP="00253AD3">
      <w:pPr>
        <w:pStyle w:val="Navadensplet"/>
        <w:numPr>
          <w:ilvl w:val="0"/>
          <w:numId w:val="3"/>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Methods and techniques of counselling and professional reflection ,</w:t>
      </w:r>
    </w:p>
    <w:p w:rsidR="00253AD3" w:rsidRPr="00942D5A" w:rsidRDefault="00253AD3" w:rsidP="00253AD3">
      <w:pPr>
        <w:pStyle w:val="Navadensplet"/>
        <w:numPr>
          <w:ilvl w:val="0"/>
          <w:numId w:val="3"/>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Communication skills.</w:t>
      </w:r>
    </w:p>
    <w:p w:rsidR="00253AD3" w:rsidRPr="00942D5A" w:rsidRDefault="00253AD3" w:rsidP="00253AD3">
      <w:pPr>
        <w:pStyle w:val="Navadensplet"/>
        <w:numPr>
          <w:ilvl w:val="0"/>
          <w:numId w:val="1"/>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Knowledge on characteristics of organisations and their structures and processes.</w:t>
      </w:r>
    </w:p>
    <w:p w:rsidR="00253AD3" w:rsidRPr="00942D5A" w:rsidRDefault="00253AD3" w:rsidP="00253AD3">
      <w:pPr>
        <w:pStyle w:val="Navadensplet"/>
        <w:numPr>
          <w:ilvl w:val="0"/>
          <w:numId w:val="1"/>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Knowledge of psychodynamics, interpersonal and group dynamics.</w:t>
      </w:r>
    </w:p>
    <w:p w:rsidR="00253AD3" w:rsidRPr="00942D5A" w:rsidRDefault="00253AD3" w:rsidP="00253AD3">
      <w:pPr>
        <w:pStyle w:val="Navadensplet"/>
        <w:numPr>
          <w:ilvl w:val="0"/>
          <w:numId w:val="1"/>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Knowledge on theory of supervision and supervision process. </w:t>
      </w:r>
    </w:p>
    <w:p w:rsidR="00253AD3" w:rsidRPr="00942D5A" w:rsidRDefault="00253AD3" w:rsidP="00253AD3">
      <w:pPr>
        <w:pStyle w:val="Navadensplet"/>
        <w:numPr>
          <w:ilvl w:val="0"/>
          <w:numId w:val="1"/>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Accomplished </w:t>
      </w:r>
      <w:proofErr w:type="spellStart"/>
      <w:r w:rsidRPr="00942D5A">
        <w:rPr>
          <w:rFonts w:ascii="Times New Roman" w:hAnsi="Times New Roman" w:cs="Times New Roman"/>
          <w:sz w:val="28"/>
          <w:szCs w:val="28"/>
          <w:lang w:val="en-GB"/>
        </w:rPr>
        <w:t>metasupervision</w:t>
      </w:r>
      <w:proofErr w:type="spellEnd"/>
      <w:r w:rsidRPr="00942D5A">
        <w:rPr>
          <w:rFonts w:ascii="Times New Roman" w:hAnsi="Times New Roman" w:cs="Times New Roman"/>
          <w:sz w:val="28"/>
          <w:szCs w:val="28"/>
          <w:lang w:val="en-GB"/>
        </w:rPr>
        <w:t xml:space="preserve"> process.  </w:t>
      </w:r>
    </w:p>
    <w:p w:rsidR="00253AD3" w:rsidRPr="00942D5A" w:rsidRDefault="00253AD3" w:rsidP="00253AD3">
      <w:pPr>
        <w:pStyle w:val="Navadensplet"/>
        <w:ind w:left="100"/>
        <w:jc w:val="both"/>
        <w:rPr>
          <w:rFonts w:ascii="Times New Roman" w:hAnsi="Times New Roman" w:cs="Times New Roman"/>
          <w:b/>
          <w:bCs/>
          <w:sz w:val="28"/>
          <w:szCs w:val="28"/>
          <w:lang w:val="en-GB"/>
        </w:rPr>
      </w:pPr>
      <w:proofErr w:type="gramStart"/>
      <w:r w:rsidRPr="00942D5A">
        <w:rPr>
          <w:rFonts w:ascii="Times New Roman" w:hAnsi="Times New Roman" w:cs="Times New Roman"/>
          <w:b/>
          <w:bCs/>
          <w:sz w:val="28"/>
          <w:szCs w:val="28"/>
          <w:lang w:val="en-GB"/>
        </w:rPr>
        <w:t>The knowledge should be proven by adequate certificates on successfully completed educational programmes</w:t>
      </w:r>
      <w:proofErr w:type="gramEnd"/>
      <w:r w:rsidRPr="00942D5A">
        <w:rPr>
          <w:rFonts w:ascii="Times New Roman" w:hAnsi="Times New Roman" w:cs="Times New Roman"/>
          <w:b/>
          <w:bCs/>
          <w:sz w:val="28"/>
          <w:szCs w:val="28"/>
          <w:lang w:val="en-GB"/>
        </w:rPr>
        <w:t xml:space="preserve">. The scope of education from 4.to 8.point </w:t>
      </w:r>
      <w:proofErr w:type="gramStart"/>
      <w:r w:rsidRPr="00942D5A">
        <w:rPr>
          <w:rFonts w:ascii="Times New Roman" w:hAnsi="Times New Roman" w:cs="Times New Roman"/>
          <w:b/>
          <w:bCs/>
          <w:sz w:val="28"/>
          <w:szCs w:val="28"/>
          <w:lang w:val="en-GB"/>
        </w:rPr>
        <w:t>should be covered</w:t>
      </w:r>
      <w:proofErr w:type="gramEnd"/>
      <w:r w:rsidRPr="00942D5A">
        <w:rPr>
          <w:rFonts w:ascii="Times New Roman" w:hAnsi="Times New Roman" w:cs="Times New Roman"/>
          <w:b/>
          <w:bCs/>
          <w:sz w:val="28"/>
          <w:szCs w:val="28"/>
          <w:lang w:val="en-GB"/>
        </w:rPr>
        <w:t xml:space="preserve"> with at least 335 </w:t>
      </w:r>
      <w:r w:rsidRPr="00297811">
        <w:rPr>
          <w:rFonts w:ascii="Times New Roman" w:hAnsi="Times New Roman" w:cs="Times New Roman"/>
          <w:b/>
          <w:bCs/>
          <w:sz w:val="28"/>
          <w:szCs w:val="28"/>
          <w:lang w:val="en-GB"/>
        </w:rPr>
        <w:t>hours.</w:t>
      </w:r>
      <w:r w:rsidRPr="00942D5A">
        <w:rPr>
          <w:rFonts w:ascii="Times New Roman" w:hAnsi="Times New Roman" w:cs="Times New Roman"/>
          <w:b/>
          <w:bCs/>
          <w:sz w:val="28"/>
          <w:szCs w:val="28"/>
          <w:lang w:val="en-GB"/>
        </w:rPr>
        <w:t xml:space="preserve"> Knowledge in each of the points should be comparable with the verified programme of the study of supervision. </w:t>
      </w:r>
    </w:p>
    <w:p w:rsidR="00253AD3" w:rsidRPr="00942D5A" w:rsidRDefault="00253AD3" w:rsidP="00253AD3">
      <w:pPr>
        <w:pStyle w:val="Navadensplet"/>
        <w:ind w:left="100"/>
        <w:jc w:val="both"/>
        <w:rPr>
          <w:rFonts w:ascii="Times New Roman" w:hAnsi="Times New Roman" w:cs="Times New Roman"/>
          <w:b/>
          <w:bCs/>
          <w:sz w:val="28"/>
          <w:szCs w:val="28"/>
          <w:lang w:val="en-GB"/>
        </w:rPr>
      </w:pPr>
      <w:r w:rsidRPr="00942D5A">
        <w:rPr>
          <w:rFonts w:ascii="Times New Roman" w:hAnsi="Times New Roman" w:cs="Times New Roman"/>
          <w:b/>
          <w:bCs/>
          <w:sz w:val="28"/>
          <w:szCs w:val="28"/>
          <w:lang w:val="en-GB"/>
        </w:rPr>
        <w:t xml:space="preserve">II. PRACTICAL EXPERIENCE AND CURRENT ACTIVITES </w:t>
      </w:r>
    </w:p>
    <w:p w:rsidR="00253AD3" w:rsidRPr="00942D5A" w:rsidRDefault="00253AD3" w:rsidP="00253AD3">
      <w:pPr>
        <w:pStyle w:val="Navadensplet"/>
        <w:ind w:left="100"/>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At least five years of experience with professional work with peop</w:t>
      </w:r>
      <w:r>
        <w:rPr>
          <w:rFonts w:ascii="Times New Roman" w:hAnsi="Times New Roman" w:cs="Times New Roman"/>
          <w:sz w:val="28"/>
          <w:szCs w:val="28"/>
          <w:lang w:val="en-GB"/>
        </w:rPr>
        <w:t>le individually or with groups are required.</w:t>
      </w:r>
    </w:p>
    <w:p w:rsidR="00253AD3" w:rsidRPr="00942D5A" w:rsidRDefault="00253AD3" w:rsidP="00253AD3">
      <w:pPr>
        <w:pStyle w:val="Navadensplet"/>
        <w:numPr>
          <w:ilvl w:val="0"/>
          <w:numId w:val="2"/>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At least 60 </w:t>
      </w:r>
      <w:r w:rsidRPr="00297811">
        <w:rPr>
          <w:rFonts w:ascii="Times New Roman" w:hAnsi="Times New Roman" w:cs="Times New Roman"/>
          <w:sz w:val="28"/>
          <w:szCs w:val="28"/>
          <w:lang w:val="en-GB"/>
        </w:rPr>
        <w:t>hours</w:t>
      </w:r>
      <w:r>
        <w:rPr>
          <w:rFonts w:ascii="Times New Roman" w:hAnsi="Times New Roman" w:cs="Times New Roman"/>
          <w:sz w:val="28"/>
          <w:szCs w:val="28"/>
          <w:lang w:val="en-GB"/>
        </w:rPr>
        <w:t xml:space="preserve"> </w:t>
      </w:r>
      <w:r w:rsidRPr="00942D5A">
        <w:rPr>
          <w:rFonts w:ascii="Times New Roman" w:hAnsi="Times New Roman" w:cs="Times New Roman"/>
          <w:sz w:val="28"/>
          <w:szCs w:val="28"/>
          <w:lang w:val="en-GB"/>
        </w:rPr>
        <w:t xml:space="preserve">of supervision, where he/she is active in the supervision process as the supervisee. </w:t>
      </w:r>
    </w:p>
    <w:p w:rsidR="00253AD3" w:rsidRPr="00942D5A" w:rsidRDefault="00253AD3" w:rsidP="00253AD3">
      <w:pPr>
        <w:pStyle w:val="Navadensplet"/>
        <w:numPr>
          <w:ilvl w:val="0"/>
          <w:numId w:val="2"/>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At least 3 years of experience as a supervisor, when he/she has carried out:</w:t>
      </w:r>
    </w:p>
    <w:p w:rsidR="00253AD3" w:rsidRPr="00942D5A" w:rsidRDefault="00253AD3" w:rsidP="00253AD3">
      <w:pPr>
        <w:pStyle w:val="Navadensplet"/>
        <w:numPr>
          <w:ilvl w:val="1"/>
          <w:numId w:val="2"/>
        </w:numPr>
        <w:jc w:val="both"/>
        <w:rPr>
          <w:rFonts w:ascii="Times New Roman" w:hAnsi="Times New Roman" w:cs="Times New Roman"/>
          <w:sz w:val="28"/>
          <w:szCs w:val="28"/>
          <w:lang w:val="en-GB"/>
        </w:rPr>
      </w:pPr>
      <w:proofErr w:type="gramStart"/>
      <w:r w:rsidRPr="00942D5A">
        <w:rPr>
          <w:rFonts w:ascii="Times New Roman" w:hAnsi="Times New Roman" w:cs="Times New Roman"/>
          <w:sz w:val="28"/>
          <w:szCs w:val="28"/>
          <w:lang w:val="en-GB"/>
        </w:rPr>
        <w:t>60</w:t>
      </w:r>
      <w:proofErr w:type="gramEnd"/>
      <w:r w:rsidRPr="00942D5A">
        <w:rPr>
          <w:rFonts w:ascii="Times New Roman" w:hAnsi="Times New Roman" w:cs="Times New Roman"/>
          <w:sz w:val="28"/>
          <w:szCs w:val="28"/>
          <w:lang w:val="en-GB"/>
        </w:rPr>
        <w:t xml:space="preserve"> </w:t>
      </w:r>
      <w:r w:rsidRPr="00297811">
        <w:rPr>
          <w:rFonts w:ascii="Times New Roman" w:hAnsi="Times New Roman" w:cs="Times New Roman"/>
          <w:sz w:val="28"/>
          <w:szCs w:val="28"/>
          <w:lang w:val="en-GB"/>
        </w:rPr>
        <w:t>sessions</w:t>
      </w:r>
      <w:r w:rsidRPr="00942D5A">
        <w:rPr>
          <w:rFonts w:ascii="Times New Roman" w:hAnsi="Times New Roman" w:cs="Times New Roman"/>
          <w:sz w:val="28"/>
          <w:szCs w:val="28"/>
          <w:lang w:val="en-GB"/>
        </w:rPr>
        <w:t xml:space="preserve"> of which at least 40 </w:t>
      </w:r>
      <w:r w:rsidRPr="00297811">
        <w:rPr>
          <w:rFonts w:ascii="Times New Roman" w:hAnsi="Times New Roman" w:cs="Times New Roman"/>
          <w:sz w:val="28"/>
          <w:szCs w:val="28"/>
          <w:lang w:val="en-GB"/>
        </w:rPr>
        <w:t>sessions</w:t>
      </w:r>
      <w:r w:rsidRPr="00942D5A">
        <w:rPr>
          <w:rFonts w:ascii="Times New Roman" w:hAnsi="Times New Roman" w:cs="Times New Roman"/>
          <w:sz w:val="28"/>
          <w:szCs w:val="28"/>
          <w:lang w:val="en-GB"/>
        </w:rPr>
        <w:t xml:space="preserve"> are documented (evaluation, reports, records). </w:t>
      </w:r>
    </w:p>
    <w:p w:rsidR="00253AD3" w:rsidRPr="00942D5A" w:rsidRDefault="00253AD3" w:rsidP="00253AD3">
      <w:pPr>
        <w:pStyle w:val="Navadensplet"/>
        <w:numPr>
          <w:ilvl w:val="1"/>
          <w:numId w:val="2"/>
        </w:numPr>
        <w:jc w:val="both"/>
        <w:rPr>
          <w:rFonts w:ascii="Times New Roman" w:hAnsi="Times New Roman" w:cs="Times New Roman"/>
          <w:sz w:val="28"/>
          <w:szCs w:val="28"/>
          <w:lang w:val="en-GB"/>
        </w:rPr>
      </w:pPr>
      <w:proofErr w:type="gramStart"/>
      <w:r w:rsidRPr="00942D5A">
        <w:rPr>
          <w:rFonts w:ascii="Times New Roman" w:hAnsi="Times New Roman" w:cs="Times New Roman"/>
          <w:sz w:val="28"/>
          <w:szCs w:val="28"/>
          <w:lang w:val="en-GB"/>
        </w:rPr>
        <w:t>Or</w:t>
      </w:r>
      <w:proofErr w:type="gramEnd"/>
      <w:r w:rsidRPr="00942D5A">
        <w:rPr>
          <w:rFonts w:ascii="Times New Roman" w:hAnsi="Times New Roman" w:cs="Times New Roman"/>
          <w:sz w:val="28"/>
          <w:szCs w:val="28"/>
          <w:lang w:val="en-GB"/>
        </w:rPr>
        <w:t xml:space="preserve"> 100 </w:t>
      </w:r>
      <w:r w:rsidRPr="00297811">
        <w:rPr>
          <w:rFonts w:ascii="Times New Roman" w:hAnsi="Times New Roman" w:cs="Times New Roman"/>
          <w:sz w:val="28"/>
          <w:szCs w:val="28"/>
          <w:lang w:val="en-GB"/>
        </w:rPr>
        <w:t>sessions</w:t>
      </w:r>
      <w:r w:rsidRPr="00942D5A">
        <w:rPr>
          <w:rFonts w:ascii="Times New Roman" w:hAnsi="Times New Roman" w:cs="Times New Roman"/>
          <w:sz w:val="28"/>
          <w:szCs w:val="28"/>
          <w:lang w:val="en-GB"/>
        </w:rPr>
        <w:t xml:space="preserve">, of which at least 30 </w:t>
      </w:r>
      <w:r w:rsidRPr="00297811">
        <w:rPr>
          <w:rFonts w:ascii="Times New Roman" w:hAnsi="Times New Roman" w:cs="Times New Roman"/>
          <w:sz w:val="28"/>
          <w:szCs w:val="28"/>
          <w:lang w:val="en-GB"/>
        </w:rPr>
        <w:t>sessions</w:t>
      </w:r>
      <w:r w:rsidRPr="00942D5A">
        <w:rPr>
          <w:rFonts w:ascii="Times New Roman" w:hAnsi="Times New Roman" w:cs="Times New Roman"/>
          <w:sz w:val="28"/>
          <w:szCs w:val="28"/>
          <w:lang w:val="en-GB"/>
        </w:rPr>
        <w:t xml:space="preserve"> are documented.</w:t>
      </w:r>
    </w:p>
    <w:p w:rsidR="00253AD3" w:rsidRPr="00942D5A" w:rsidRDefault="00253AD3" w:rsidP="00253AD3">
      <w:pPr>
        <w:pStyle w:val="Navadensplet"/>
        <w:numPr>
          <w:ilvl w:val="0"/>
          <w:numId w:val="2"/>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Leading at least one supervision process in the last two calendar years (min. 60 </w:t>
      </w:r>
      <w:r w:rsidRPr="00297811">
        <w:rPr>
          <w:rFonts w:ascii="Times New Roman" w:hAnsi="Times New Roman" w:cs="Times New Roman"/>
          <w:sz w:val="28"/>
          <w:szCs w:val="28"/>
          <w:lang w:val="en-GB"/>
        </w:rPr>
        <w:t>hours)</w:t>
      </w:r>
      <w:r w:rsidRPr="00942D5A">
        <w:rPr>
          <w:rFonts w:ascii="Times New Roman" w:hAnsi="Times New Roman" w:cs="Times New Roman"/>
          <w:sz w:val="28"/>
          <w:szCs w:val="28"/>
          <w:lang w:val="en-GB"/>
        </w:rPr>
        <w:t>.</w:t>
      </w:r>
    </w:p>
    <w:p w:rsidR="00253AD3" w:rsidRPr="00942D5A" w:rsidRDefault="00253AD3" w:rsidP="00253AD3">
      <w:pPr>
        <w:pStyle w:val="Navadensplet"/>
        <w:numPr>
          <w:ilvl w:val="0"/>
          <w:numId w:val="2"/>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Participation in </w:t>
      </w:r>
      <w:proofErr w:type="spellStart"/>
      <w:r w:rsidRPr="00942D5A">
        <w:rPr>
          <w:rFonts w:ascii="Times New Roman" w:hAnsi="Times New Roman" w:cs="Times New Roman"/>
          <w:sz w:val="28"/>
          <w:szCs w:val="28"/>
          <w:lang w:val="en-GB"/>
        </w:rPr>
        <w:t>metasupervision</w:t>
      </w:r>
      <w:proofErr w:type="spellEnd"/>
      <w:r w:rsidRPr="00942D5A">
        <w:rPr>
          <w:rFonts w:ascii="Times New Roman" w:hAnsi="Times New Roman" w:cs="Times New Roman"/>
          <w:sz w:val="28"/>
          <w:szCs w:val="28"/>
          <w:lang w:val="en-GB"/>
        </w:rPr>
        <w:t>/</w:t>
      </w:r>
      <w:proofErr w:type="spellStart"/>
      <w:r w:rsidRPr="00942D5A">
        <w:rPr>
          <w:rFonts w:ascii="Times New Roman" w:hAnsi="Times New Roman" w:cs="Times New Roman"/>
          <w:sz w:val="28"/>
          <w:szCs w:val="28"/>
          <w:lang w:val="en-GB"/>
        </w:rPr>
        <w:t>intervision</w:t>
      </w:r>
      <w:proofErr w:type="spellEnd"/>
      <w:r w:rsidRPr="00942D5A">
        <w:rPr>
          <w:rFonts w:ascii="Times New Roman" w:hAnsi="Times New Roman" w:cs="Times New Roman"/>
          <w:sz w:val="28"/>
          <w:szCs w:val="28"/>
          <w:lang w:val="en-GB"/>
        </w:rPr>
        <w:t xml:space="preserve"> process, where dealing with the situations from his/her own supervision work. </w:t>
      </w:r>
    </w:p>
    <w:p w:rsidR="00253AD3" w:rsidRPr="00942D5A" w:rsidRDefault="00253AD3" w:rsidP="00253AD3">
      <w:pPr>
        <w:pStyle w:val="Navadensplet"/>
        <w:numPr>
          <w:ilvl w:val="0"/>
          <w:numId w:val="2"/>
        </w:numPr>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Pursuing the professional ethical principles of his/her profession. </w:t>
      </w:r>
    </w:p>
    <w:p w:rsidR="00253AD3" w:rsidRPr="00942D5A" w:rsidRDefault="00253AD3" w:rsidP="00253AD3">
      <w:pPr>
        <w:pStyle w:val="Navadensplet"/>
        <w:jc w:val="both"/>
        <w:rPr>
          <w:rFonts w:ascii="Times New Roman" w:hAnsi="Times New Roman" w:cs="Times New Roman"/>
          <w:b/>
          <w:bCs/>
          <w:sz w:val="28"/>
          <w:szCs w:val="28"/>
          <w:lang w:val="en-GB"/>
        </w:rPr>
      </w:pPr>
      <w:r w:rsidRPr="00942D5A">
        <w:rPr>
          <w:rFonts w:ascii="Times New Roman" w:hAnsi="Times New Roman" w:cs="Times New Roman"/>
          <w:b/>
          <w:bCs/>
          <w:sz w:val="28"/>
          <w:szCs w:val="28"/>
          <w:lang w:val="en-GB"/>
        </w:rPr>
        <w:t xml:space="preserve">III. WRITTEN ASSIGNMENT </w:t>
      </w:r>
    </w:p>
    <w:p w:rsidR="00253AD3" w:rsidRPr="00942D5A" w:rsidRDefault="00253AD3" w:rsidP="00253AD3">
      <w:pPr>
        <w:pStyle w:val="Navadensplet"/>
        <w:jc w:val="both"/>
        <w:rPr>
          <w:rFonts w:ascii="Times New Roman" w:hAnsi="Times New Roman" w:cs="Times New Roman"/>
          <w:sz w:val="28"/>
          <w:szCs w:val="28"/>
          <w:lang w:val="en-GB"/>
        </w:rPr>
      </w:pPr>
      <w:r w:rsidRPr="00942D5A">
        <w:rPr>
          <w:rFonts w:ascii="Times New Roman" w:hAnsi="Times New Roman" w:cs="Times New Roman"/>
          <w:sz w:val="28"/>
          <w:szCs w:val="28"/>
          <w:lang w:val="en-GB"/>
        </w:rPr>
        <w:t xml:space="preserve">Written assignment (articles, professional articles) from the theoretical field and research of supervision in the total volume of 30 – 40 pages, </w:t>
      </w:r>
      <w:r>
        <w:rPr>
          <w:rFonts w:ascii="Times New Roman" w:hAnsi="Times New Roman" w:cs="Times New Roman"/>
          <w:sz w:val="28"/>
          <w:szCs w:val="28"/>
          <w:lang w:val="en-GB"/>
        </w:rPr>
        <w:t xml:space="preserve">which </w:t>
      </w:r>
      <w:proofErr w:type="gramStart"/>
      <w:r>
        <w:rPr>
          <w:rFonts w:ascii="Times New Roman" w:hAnsi="Times New Roman" w:cs="Times New Roman"/>
          <w:sz w:val="28"/>
          <w:szCs w:val="28"/>
          <w:lang w:val="en-GB"/>
        </w:rPr>
        <w:t>has</w:t>
      </w:r>
      <w:r w:rsidRPr="00942D5A">
        <w:rPr>
          <w:rFonts w:ascii="Times New Roman" w:hAnsi="Times New Roman" w:cs="Times New Roman"/>
          <w:sz w:val="28"/>
          <w:szCs w:val="28"/>
          <w:lang w:val="en-GB"/>
        </w:rPr>
        <w:t xml:space="preserve"> been published or publicly presented,</w:t>
      </w:r>
      <w:proofErr w:type="gramEnd"/>
      <w:r>
        <w:rPr>
          <w:rFonts w:ascii="Times New Roman" w:hAnsi="Times New Roman" w:cs="Times New Roman"/>
          <w:sz w:val="28"/>
          <w:szCs w:val="28"/>
          <w:lang w:val="en-GB"/>
        </w:rPr>
        <w:t xml:space="preserve"> is required. </w:t>
      </w:r>
    </w:p>
    <w:p w:rsidR="00EF0096" w:rsidRDefault="00EF0096">
      <w:bookmarkStart w:id="0" w:name="_GoBack"/>
      <w:bookmarkEnd w:id="0"/>
    </w:p>
    <w:sectPr w:rsidR="00EF0096" w:rsidSect="00842EF9">
      <w:pgSz w:w="13041" w:h="16840" w:code="9"/>
      <w:pgMar w:top="1417" w:right="1797" w:bottom="1417" w:left="179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4CEB"/>
    <w:multiLevelType w:val="hybridMultilevel"/>
    <w:tmpl w:val="BBF2AC44"/>
    <w:lvl w:ilvl="0" w:tplc="571AE6CC">
      <w:start w:val="1"/>
      <w:numFmt w:val="decimal"/>
      <w:lvlText w:val="%1."/>
      <w:lvlJc w:val="left"/>
      <w:pPr>
        <w:tabs>
          <w:tab w:val="num" w:pos="720"/>
        </w:tabs>
        <w:ind w:left="720" w:hanging="360"/>
      </w:pPr>
      <w:rPr>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542B4A7F"/>
    <w:multiLevelType w:val="hybridMultilevel"/>
    <w:tmpl w:val="01567C4E"/>
    <w:lvl w:ilvl="0" w:tplc="F63883F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7B431858"/>
    <w:multiLevelType w:val="hybridMultilevel"/>
    <w:tmpl w:val="3B8E19EC"/>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F08CB63E">
      <w:start w:val="1"/>
      <w:numFmt w:val="lowerLetter"/>
      <w:lvlText w:val="%4."/>
      <w:lvlJc w:val="left"/>
      <w:pPr>
        <w:tabs>
          <w:tab w:val="num" w:pos="2880"/>
        </w:tabs>
        <w:ind w:left="2880" w:hanging="360"/>
      </w:pPr>
      <w:rPr>
        <w:rFonts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E6E0C68"/>
    <w:multiLevelType w:val="hybridMultilevel"/>
    <w:tmpl w:val="7FC2A138"/>
    <w:lvl w:ilvl="0" w:tplc="FB2A00F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D3"/>
    <w:rsid w:val="00253AD3"/>
    <w:rsid w:val="00EF00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98142-511D-486D-9A37-B0298D7F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3AD3"/>
    <w:pPr>
      <w:spacing w:after="0" w:line="240" w:lineRule="auto"/>
    </w:pPr>
    <w:rPr>
      <w:rFonts w:ascii="Times New Roman" w:eastAsiaTheme="minorEastAsia" w:hAnsi="Times New Roman" w:cs="Times New Roman"/>
      <w:sz w:val="24"/>
      <w:szCs w:val="24"/>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53AD3"/>
    <w:pPr>
      <w:spacing w:before="100" w:beforeAutospacing="1" w:after="100" w:afterAutospacing="1"/>
    </w:pPr>
    <w:rPr>
      <w:rFonts w:ascii="Arial Unicode MS" w:eastAsia="Arial Unicode MS" w:hAnsi="Arial Unicode MS" w:cs="Arial Unicode MS"/>
      <w:lang w:val="sl-SI"/>
    </w:rPr>
  </w:style>
  <w:style w:type="paragraph" w:styleId="Telobesedila">
    <w:name w:val="Body Text"/>
    <w:basedOn w:val="Navaden"/>
    <w:link w:val="TelobesedilaZnak"/>
    <w:uiPriority w:val="99"/>
    <w:rsid w:val="00253AD3"/>
    <w:pPr>
      <w:jc w:val="center"/>
    </w:pPr>
    <w:rPr>
      <w:sz w:val="32"/>
      <w:szCs w:val="32"/>
    </w:rPr>
  </w:style>
  <w:style w:type="character" w:customStyle="1" w:styleId="TelobesedilaZnak">
    <w:name w:val="Telo besedila Znak"/>
    <w:basedOn w:val="Privzetapisavaodstavka"/>
    <w:link w:val="Telobesedila"/>
    <w:uiPriority w:val="99"/>
    <w:rsid w:val="00253AD3"/>
    <w:rPr>
      <w:rFonts w:ascii="Times New Roman" w:eastAsiaTheme="minorEastAsia" w:hAnsi="Times New Roman" w:cs="Times New Roman"/>
      <w:sz w:val="32"/>
      <w:szCs w:val="32"/>
      <w:lang w:val="en-US" w:eastAsia="sl-SI"/>
    </w:rPr>
  </w:style>
  <w:style w:type="paragraph" w:styleId="Odstavekseznama">
    <w:name w:val="List Paragraph"/>
    <w:basedOn w:val="Navaden"/>
    <w:uiPriority w:val="34"/>
    <w:qFormat/>
    <w:rsid w:val="00253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Rupar</dc:creator>
  <cp:keywords/>
  <dc:description/>
  <cp:lastModifiedBy>Brigita Rupar</cp:lastModifiedBy>
  <cp:revision>1</cp:revision>
  <dcterms:created xsi:type="dcterms:W3CDTF">2016-08-26T08:33:00Z</dcterms:created>
  <dcterms:modified xsi:type="dcterms:W3CDTF">2016-08-26T08:34:00Z</dcterms:modified>
</cp:coreProperties>
</file>